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FB" w:rsidRPr="00324FFB" w:rsidRDefault="00324FFB" w:rsidP="004F42C3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２０２０</w:t>
      </w:r>
      <w:r w:rsidRPr="00324FF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年度　自閉症・情緒障がい児教育部会レポート　　</w:t>
      </w:r>
      <w:r w:rsidRPr="00324FFB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highlight w:val="cyan"/>
        </w:rPr>
        <w:t>記入例</w:t>
      </w:r>
    </w:p>
    <w:p w:rsidR="00324FFB" w:rsidRPr="00324FFB" w:rsidRDefault="004F42C3" w:rsidP="00324FFB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324FF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2098298</wp:posOffset>
                </wp:positionH>
                <wp:positionV relativeFrom="paragraph">
                  <wp:posOffset>70675</wp:posOffset>
                </wp:positionV>
                <wp:extent cx="2235835" cy="539115"/>
                <wp:effectExtent l="4445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FFB" w:rsidRPr="0051310B" w:rsidRDefault="00324FFB" w:rsidP="00324FFB">
                            <w:pPr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51310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自立活動の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授業</w:t>
                            </w:r>
                          </w:p>
                          <w:p w:rsidR="00324FFB" w:rsidRPr="0007474A" w:rsidRDefault="00324FFB" w:rsidP="00324FFB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5.2pt;margin-top:5.55pt;width:176.05pt;height:4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" stroked="f" strokecolor="white">
                <v:textbox>
                  <w:txbxContent>
                    <w:p w:rsidR="00324FFB" w:rsidRPr="0051310B" w:rsidRDefault="00324FFB" w:rsidP="00324FFB">
                      <w:pPr>
                        <w:ind w:firstLine="200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51310B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自立活動の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授業</w:t>
                      </w:r>
                    </w:p>
                    <w:p w:rsidR="00324FFB" w:rsidRPr="0007474A" w:rsidRDefault="00324FFB" w:rsidP="00324FFB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4FFB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1807916</wp:posOffset>
                </wp:positionH>
                <wp:positionV relativeFrom="paragraph">
                  <wp:posOffset>24639</wp:posOffset>
                </wp:positionV>
                <wp:extent cx="2895600" cy="640080"/>
                <wp:effectExtent l="0" t="0" r="19050" b="2667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204DE" id="角丸四角形 9" o:spid="_x0000_s1026" style="position:absolute;left:0;text-align:left;margin-left:142.35pt;margin-top:1.95pt;width:22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">
                <v:textbox inset="5.85pt,.7pt,5.85pt,.7pt"/>
                <w10:wrap anchorx="margin"/>
              </v:roundrect>
            </w:pict>
          </mc:Fallback>
        </mc:AlternateContent>
      </w:r>
      <w:r w:rsidR="00F23FCA" w:rsidRPr="00324FFB"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-95352</wp:posOffset>
                </wp:positionH>
                <wp:positionV relativeFrom="paragraph">
                  <wp:posOffset>267719</wp:posOffset>
                </wp:positionV>
                <wp:extent cx="1173562" cy="1393604"/>
                <wp:effectExtent l="0" t="0" r="45720" b="5461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562" cy="1393604"/>
                        </a:xfrm>
                        <a:prstGeom prst="wedgeRoundRectCallout">
                          <a:avLst>
                            <a:gd name="adj1" fmla="val -46491"/>
                            <a:gd name="adj2" fmla="val 2467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4FFB" w:rsidRPr="006E4955" w:rsidRDefault="00324FFB" w:rsidP="00324FFB">
                            <w:pPr>
                              <w:rPr>
                                <w:b/>
                              </w:rPr>
                            </w:pPr>
                            <w:r w:rsidRPr="006E49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時間における指導なのか、他の教科等での指導なのか明記して下</w:t>
                            </w:r>
                            <w:r w:rsidRPr="006E4955">
                              <w:rPr>
                                <w:rFonts w:hint="eastAsia"/>
                                <w:b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-7.5pt;margin-top:21.1pt;width:92.4pt;height:10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" adj="758,16129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324FFB" w:rsidRPr="006E4955" w:rsidRDefault="00324FFB" w:rsidP="00324FFB">
                      <w:pPr>
                        <w:rPr>
                          <w:b/>
                        </w:rPr>
                      </w:pPr>
                      <w:r w:rsidRPr="006E49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時間における指導なのか、他の教科等での指導なのか明記して下</w:t>
                      </w:r>
                      <w:r w:rsidRPr="006E4955">
                        <w:rPr>
                          <w:rFonts w:hint="eastAsia"/>
                          <w:b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24FF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</w:p>
    <w:p w:rsidR="00324FFB" w:rsidRDefault="00324FFB" w:rsidP="00324FFB">
      <w:pPr>
        <w:ind w:firstLineChars="1899" w:firstLine="4575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p w:rsidR="00324FFB" w:rsidRPr="00324FFB" w:rsidRDefault="00324FFB" w:rsidP="004F42C3">
      <w:pPr>
        <w:ind w:firstLineChars="1900" w:firstLine="4578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324FFB"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410784</wp:posOffset>
                </wp:positionV>
                <wp:extent cx="5000625" cy="415637"/>
                <wp:effectExtent l="0" t="0" r="28575" b="2286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4156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4D5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CBAF4" id="角丸四角形 7" o:spid="_x0000_s1026" style="position:absolute;left:0;text-align:left;margin-left:89.55pt;margin-top:32.35pt;width:393.7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" filled="f" fillcolor="#fbe4d5">
                <v:textbox inset="5.85pt,.7pt,5.85pt,.7pt"/>
              </v:roundrect>
            </w:pict>
          </mc:Fallback>
        </mc:AlternateContent>
      </w:r>
      <w:r w:rsidRPr="00324FF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459740</wp:posOffset>
                </wp:positionV>
                <wp:extent cx="3970655" cy="322580"/>
                <wp:effectExtent l="0" t="0" r="0" b="127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FFB" w:rsidRPr="009E3CC2" w:rsidRDefault="00324FFB" w:rsidP="00324FFB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3C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情緒的に不安定な児童に対するコミュニケーション力を高める指導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98.05pt;margin-top:36.2pt;width:312.65pt;height:2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" stroked="f">
                <v:textbox>
                  <w:txbxContent>
                    <w:p w:rsidR="00324FFB" w:rsidRPr="009E3CC2" w:rsidRDefault="00324FFB" w:rsidP="00324FFB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3C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情緒的に不安定な児童に対するコミュニケーション力を高める指導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北広島市立大曲東小学校　</w:t>
      </w:r>
      <w:r w:rsidRPr="00324FFB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報告者　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江尻　聖　</w:t>
      </w:r>
    </w:p>
    <w:p w:rsidR="00324FFB" w:rsidRPr="00324FFB" w:rsidRDefault="00324FFB" w:rsidP="00324FFB">
      <w:pPr>
        <w:ind w:firstLineChars="2097" w:firstLine="5052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85"/>
        <w:gridCol w:w="2835"/>
        <w:gridCol w:w="500"/>
        <w:gridCol w:w="4283"/>
      </w:tblGrid>
      <w:tr w:rsidR="00324FFB" w:rsidRPr="00324FFB" w:rsidTr="004F42C3">
        <w:tc>
          <w:tcPr>
            <w:tcW w:w="1668" w:type="dxa"/>
            <w:gridSpan w:val="2"/>
            <w:shd w:val="clear" w:color="auto" w:fill="auto"/>
          </w:tcPr>
          <w:p w:rsidR="00324FFB" w:rsidRPr="00324FFB" w:rsidRDefault="00324FFB" w:rsidP="00324FF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教科・領域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324FFB" w:rsidRPr="00324FFB" w:rsidRDefault="00324FFB" w:rsidP="00324F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24FFB">
              <w:rPr>
                <w:rFonts w:ascii="ＭＳ ゴシック" w:eastAsia="ＭＳ ゴシック" w:hAnsi="ＭＳ ゴシック" w:cs="Times New Roman" w:hint="eastAsia"/>
              </w:rPr>
              <w:t>自立活動</w:t>
            </w:r>
          </w:p>
        </w:tc>
      </w:tr>
      <w:tr w:rsidR="00324FFB" w:rsidRPr="00324FFB" w:rsidTr="004F42C3">
        <w:tc>
          <w:tcPr>
            <w:tcW w:w="1668" w:type="dxa"/>
            <w:gridSpan w:val="2"/>
            <w:shd w:val="clear" w:color="auto" w:fill="auto"/>
          </w:tcPr>
          <w:p w:rsidR="00324FFB" w:rsidRPr="00324FFB" w:rsidRDefault="00324FFB" w:rsidP="00324FF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単　元　名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伝えてみよう</w:t>
            </w:r>
          </w:p>
        </w:tc>
      </w:tr>
      <w:tr w:rsidR="00324FFB" w:rsidRPr="00324FFB" w:rsidTr="004F42C3">
        <w:trPr>
          <w:cantSplit/>
          <w:trHeight w:val="3280"/>
        </w:trPr>
        <w:tc>
          <w:tcPr>
            <w:tcW w:w="583" w:type="dxa"/>
            <w:shd w:val="clear" w:color="auto" w:fill="auto"/>
            <w:textDirection w:val="tbRlV"/>
          </w:tcPr>
          <w:p w:rsidR="00324FFB" w:rsidRPr="00324FFB" w:rsidRDefault="00324FFB" w:rsidP="00324FFB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指導のポイント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324FFB" w:rsidRPr="00324FFB" w:rsidRDefault="00324FFB" w:rsidP="00F556EF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・児童の実態に応じて、ソーシャルスキルトレーニングのエクササイズをいくつか組み合わせる。</w:t>
            </w:r>
          </w:p>
          <w:p w:rsidR="00324FFB" w:rsidRPr="00324FFB" w:rsidRDefault="00324FFB" w:rsidP="00F556EF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・指導者が話した短い言葉を聞きとり、復唱してみる。</w:t>
            </w:r>
          </w:p>
          <w:p w:rsidR="00324FFB" w:rsidRPr="00324FFB" w:rsidRDefault="00324FFB" w:rsidP="00324FFB">
            <w:pPr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・テーマに合った事柄を話す。</w:t>
            </w:r>
          </w:p>
          <w:p w:rsidR="00324FFB" w:rsidRPr="00324FFB" w:rsidRDefault="00324FFB" w:rsidP="00324FFB">
            <w:pPr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304963</wp:posOffset>
                      </wp:positionH>
                      <wp:positionV relativeFrom="paragraph">
                        <wp:posOffset>338377</wp:posOffset>
                      </wp:positionV>
                      <wp:extent cx="2029283" cy="304800"/>
                      <wp:effectExtent l="0" t="0" r="47625" b="7620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283" cy="304800"/>
                              </a:xfrm>
                              <a:prstGeom prst="wedgeRoundRectCallout">
                                <a:avLst>
                                  <a:gd name="adj1" fmla="val -23870"/>
                                  <a:gd name="adj2" fmla="val 5625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4FFB" w:rsidRPr="006E4955" w:rsidRDefault="00324FFB" w:rsidP="00324F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E49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指導の目標を簡潔に書いて下さい。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9" type="#_x0000_t62" style="position:absolute;left:0;text-align:left;margin-left:24pt;margin-top:26.65pt;width:159.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" adj="5644,22950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324FFB" w:rsidRPr="006E4955" w:rsidRDefault="00324FFB" w:rsidP="00324F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E49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指導の目標を簡潔に書いて下さい。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FFB">
              <w:rPr>
                <w:rFonts w:ascii="ＭＳ 明朝" w:eastAsia="ＭＳ 明朝" w:hAnsi="ＭＳ 明朝" w:cs="Times New Roman" w:hint="eastAsia"/>
              </w:rPr>
              <w:t>・楽しい雰囲気で学習できるようにする。</w:t>
            </w:r>
          </w:p>
          <w:p w:rsidR="00324FFB" w:rsidRPr="00324FFB" w:rsidRDefault="00324FFB" w:rsidP="00324FF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00" w:type="dxa"/>
            <w:shd w:val="clear" w:color="auto" w:fill="auto"/>
            <w:textDirection w:val="tbRlV"/>
          </w:tcPr>
          <w:p w:rsidR="00324FFB" w:rsidRPr="00324FFB" w:rsidRDefault="00324FFB" w:rsidP="00324FFB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区分との関連</w:t>
            </w:r>
          </w:p>
        </w:tc>
        <w:tc>
          <w:tcPr>
            <w:tcW w:w="4283" w:type="dxa"/>
            <w:shd w:val="clear" w:color="auto" w:fill="auto"/>
          </w:tcPr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  <w:highlight w:val="yellow"/>
              </w:rPr>
              <w:t>コミュニケーション　６－（２）（５）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・言語の受容と表出に関すること。</w:t>
            </w:r>
          </w:p>
          <w:p w:rsidR="00324FFB" w:rsidRPr="00324FFB" w:rsidRDefault="00324FFB" w:rsidP="00FC236E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・状況に応じたコミュニケーションに関すること。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  <w:highlight w:val="yellow"/>
              </w:rPr>
              <w:t>人間関係の形成に関すること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271780</wp:posOffset>
                      </wp:positionV>
                      <wp:extent cx="2505075" cy="609600"/>
                      <wp:effectExtent l="9525" t="47625" r="19050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609600"/>
                              </a:xfrm>
                              <a:prstGeom prst="wedgeRoundRectCallout">
                                <a:avLst>
                                  <a:gd name="adj1" fmla="val -28884"/>
                                  <a:gd name="adj2" fmla="val -54792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4FFB" w:rsidRPr="005D5C80" w:rsidRDefault="00324FFB" w:rsidP="00324F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自立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活動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の６区分２７項目に関連する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を記入して下さい</w:t>
                                  </w:r>
                                  <w:r w:rsidRPr="005D5C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30" type="#_x0000_t62" style="position:absolute;margin-left:8.2pt;margin-top:21.4pt;width:197.2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" adj="4561,-1035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324FFB" w:rsidRPr="005D5C80" w:rsidRDefault="00324FFB" w:rsidP="00324F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自立</w:t>
                            </w:r>
                            <w:r w:rsidRPr="005D5C8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活動</w:t>
                            </w: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Pr="005D5C8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の６区分２７項目に関連する</w:t>
                            </w: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Pr="005D5C8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を記入して下さい</w:t>
                            </w:r>
                            <w:r w:rsidRPr="005D5C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FFB">
              <w:rPr>
                <w:rFonts w:ascii="ＭＳ 明朝" w:eastAsia="ＭＳ 明朝" w:hAnsi="ＭＳ 明朝" w:cs="Times New Roman" w:hint="eastAsia"/>
              </w:rPr>
              <w:t>・集団への参加の基礎に関すること</w:t>
            </w:r>
          </w:p>
        </w:tc>
      </w:tr>
      <w:tr w:rsidR="00324FFB" w:rsidRPr="00324FFB" w:rsidTr="004F42C3">
        <w:tc>
          <w:tcPr>
            <w:tcW w:w="4503" w:type="dxa"/>
            <w:gridSpan w:val="3"/>
            <w:shd w:val="clear" w:color="auto" w:fill="auto"/>
          </w:tcPr>
          <w:p w:rsidR="00324FFB" w:rsidRPr="00324FFB" w:rsidRDefault="00324FFB" w:rsidP="00324FF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学　習　活　動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324FFB" w:rsidRPr="00324FFB" w:rsidRDefault="00324FFB" w:rsidP="00324FF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配慮事項</w:t>
            </w:r>
          </w:p>
        </w:tc>
      </w:tr>
      <w:tr w:rsidR="00324FFB" w:rsidRPr="00324FFB" w:rsidTr="004F42C3">
        <w:trPr>
          <w:trHeight w:val="416"/>
        </w:trPr>
        <w:tc>
          <w:tcPr>
            <w:tcW w:w="4503" w:type="dxa"/>
            <w:gridSpan w:val="3"/>
            <w:shd w:val="clear" w:color="auto" w:fill="auto"/>
          </w:tcPr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１、「早口ことば」を言う。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 xml:space="preserve">　・教師が提示したことばを復唱する。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 xml:space="preserve">　・はじめはゆっくり、だんだんスピードを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 xml:space="preserve">　　上げていく。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２、「連想ゲーム」をする。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 xml:space="preserve">　・バナナ→黄色→レモン→すっぱい・・・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 xml:space="preserve">　　など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３、「サイコロトーキング」をする。</w:t>
            </w:r>
          </w:p>
          <w:p w:rsidR="00324FFB" w:rsidRPr="00324FFB" w:rsidRDefault="00324FFB" w:rsidP="00324FFB">
            <w:pPr>
              <w:ind w:leftChars="100" w:left="42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①６面にテーマを書いたサイコロ（好きな食べ物、好きな遊びなど）を振る。</w:t>
            </w:r>
          </w:p>
          <w:p w:rsidR="00324FFB" w:rsidRPr="00324FFB" w:rsidRDefault="00324FFB" w:rsidP="00324FFB">
            <w:pPr>
              <w:ind w:leftChars="100" w:left="42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②①で出たテーマについて話す。</w:t>
            </w:r>
          </w:p>
          <w:p w:rsidR="00324FFB" w:rsidRPr="00324FFB" w:rsidRDefault="00324FFB" w:rsidP="00FC236E">
            <w:pPr>
              <w:ind w:leftChars="100" w:left="42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③できるだけ「わたしの・・・は～です。」という文章で答えるようにする。</w:t>
            </w:r>
          </w:p>
          <w:p w:rsidR="00324FFB" w:rsidRPr="00324FFB" w:rsidRDefault="00324FFB" w:rsidP="00324FFB">
            <w:pPr>
              <w:ind w:leftChars="100" w:left="42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161236</wp:posOffset>
                      </wp:positionH>
                      <wp:positionV relativeFrom="paragraph">
                        <wp:posOffset>92962</wp:posOffset>
                      </wp:positionV>
                      <wp:extent cx="2175978" cy="577001"/>
                      <wp:effectExtent l="0" t="152400" r="34290" b="5207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978" cy="577001"/>
                              </a:xfrm>
                              <a:prstGeom prst="wedgeRoundRectCallout">
                                <a:avLst>
                                  <a:gd name="adj1" fmla="val -24167"/>
                                  <a:gd name="adj2" fmla="val -7456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4FFB" w:rsidRDefault="00F556EF" w:rsidP="00324F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写真なども掲載すると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わかり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やすい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です。</w:t>
                                  </w:r>
                                </w:p>
                                <w:p w:rsidR="00324FFB" w:rsidRPr="000B0497" w:rsidRDefault="00324FFB" w:rsidP="00324F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0B049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1" type="#_x0000_t62" style="position:absolute;left:0;text-align:left;margin-left:12.7pt;margin-top:7.3pt;width:171.35pt;height:4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" adj="5580,-5305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324FFB" w:rsidRDefault="00F556EF" w:rsidP="00324F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写真なども掲載すると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わかり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やすい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です。</w:t>
                            </w:r>
                          </w:p>
                          <w:p w:rsidR="00324FFB" w:rsidRPr="000B0497" w:rsidRDefault="00324FFB" w:rsidP="00324F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049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・教師の言う言葉を注意して聞き取らせる。</w:t>
            </w:r>
          </w:p>
          <w:p w:rsidR="00324FFB" w:rsidRPr="00324FFB" w:rsidRDefault="00324FFB" w:rsidP="00324FFB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・提示したものをイメージできない児童には、絵カードや写真なども提示する。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・初めはゆっくり、次第に早くしていく。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・あたたかい雰囲気で行えるよう配慮する。</w:t>
            </w:r>
          </w:p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324FFB" w:rsidRPr="00324FFB" w:rsidRDefault="00F556EF" w:rsidP="00F556EF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・テーマについて思いつかない場合は、選択させたり、パターンを示したりする。</w:t>
            </w:r>
          </w:p>
          <w:p w:rsidR="00324FFB" w:rsidRPr="00324FFB" w:rsidRDefault="00324FFB" w:rsidP="00324FFB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 w:hint="eastAsia"/>
              </w:rPr>
              <w:t>・話ができたら、賞賛をして意欲を高める。</w:t>
            </w:r>
          </w:p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24FFB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422047</wp:posOffset>
                      </wp:positionH>
                      <wp:positionV relativeFrom="paragraph">
                        <wp:posOffset>170696</wp:posOffset>
                      </wp:positionV>
                      <wp:extent cx="1990725" cy="650349"/>
                      <wp:effectExtent l="0" t="171450" r="47625" b="5461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650349"/>
                              </a:xfrm>
                              <a:prstGeom prst="wedgeRoundRectCallout">
                                <a:avLst>
                                  <a:gd name="adj1" fmla="val -27000"/>
                                  <a:gd name="adj2" fmla="val -75208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4FFB" w:rsidRPr="00957B7F" w:rsidRDefault="00F556EF" w:rsidP="00324F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授業を行う際、配慮することが</w:t>
                                  </w:r>
                                  <w:r>
                                    <w:rPr>
                                      <w:b/>
                                    </w:rPr>
                                    <w:t>書いてあるとよいです。</w:t>
                                  </w:r>
                                </w:p>
                                <w:p w:rsidR="00324FFB" w:rsidRDefault="00324FFB" w:rsidP="00324F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2" type="#_x0000_t62" style="position:absolute;left:0;text-align:left;margin-left:33.25pt;margin-top:13.45pt;width:156.75pt;height:5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" adj="4968,-5445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324FFB" w:rsidRPr="00957B7F" w:rsidRDefault="00F556EF" w:rsidP="00324F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授業を行う際、配慮することが</w:t>
                            </w:r>
                            <w:r>
                              <w:rPr>
                                <w:b/>
                              </w:rPr>
                              <w:t>書いてあるとよいです。</w:t>
                            </w:r>
                          </w:p>
                          <w:p w:rsidR="00324FFB" w:rsidRDefault="00324FFB" w:rsidP="00324FFB"/>
                        </w:txbxContent>
                      </v:textbox>
                    </v:shape>
                  </w:pict>
                </mc:Fallback>
              </mc:AlternateContent>
            </w:r>
          </w:p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324FFB" w:rsidRPr="00324FFB" w:rsidRDefault="00324FFB" w:rsidP="00324FFB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324FFB" w:rsidRPr="00324FFB" w:rsidRDefault="00324FFB" w:rsidP="00324FF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1D2391" w:rsidRDefault="001D2391" w:rsidP="00FC23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1C6" w:rsidRDefault="00A501C6" w:rsidP="00B0187D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A501C6" w:rsidRDefault="00A501C6" w:rsidP="00B0187D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B0187D" w:rsidRDefault="00B0187D" w:rsidP="00FC23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2796" w:rsidRDefault="00AE2796" w:rsidP="005A06F2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5A06F2" w:rsidRPr="00324FFB" w:rsidRDefault="005A06F2" w:rsidP="005A06F2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lastRenderedPageBreak/>
        <w:t>２０２０</w:t>
      </w:r>
      <w:r w:rsidRPr="00324FF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年度　自閉症・情緒障がい児教育部会レポート　　</w:t>
      </w:r>
    </w:p>
    <w:p w:rsidR="005A06F2" w:rsidRPr="00324FFB" w:rsidRDefault="00546648" w:rsidP="005A06F2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324FF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1BD72A" wp14:editId="4A1A463E">
                <wp:simplePos x="0" y="0"/>
                <wp:positionH relativeFrom="margin">
                  <wp:posOffset>2202815</wp:posOffset>
                </wp:positionH>
                <wp:positionV relativeFrom="paragraph">
                  <wp:posOffset>174625</wp:posOffset>
                </wp:positionV>
                <wp:extent cx="2630170" cy="44577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F2" w:rsidRPr="0051310B" w:rsidRDefault="005A06F2" w:rsidP="005A06F2">
                            <w:pPr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  <w:p w:rsidR="005A06F2" w:rsidRPr="0007474A" w:rsidRDefault="005A06F2" w:rsidP="005A06F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D72A" id="テキスト ボックス 12" o:spid="_x0000_s1033" type="#_x0000_t202" style="position:absolute;left:0;text-align:left;margin-left:173.45pt;margin-top:13.75pt;width:207.1pt;height:3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" stroked="f" strokecolor="white">
                <v:textbox>
                  <w:txbxContent>
                    <w:p w:rsidR="005A06F2" w:rsidRPr="0051310B" w:rsidRDefault="005A06F2" w:rsidP="005A06F2">
                      <w:pPr>
                        <w:ind w:firstLine="200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  <w:p w:rsidR="005A06F2" w:rsidRPr="0007474A" w:rsidRDefault="005A06F2" w:rsidP="005A06F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38F" w:rsidRPr="00324FFB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C4B70" wp14:editId="5E46D9BC">
                <wp:simplePos x="0" y="0"/>
                <wp:positionH relativeFrom="margin">
                  <wp:posOffset>1948065</wp:posOffset>
                </wp:positionH>
                <wp:positionV relativeFrom="paragraph">
                  <wp:posOffset>76645</wp:posOffset>
                </wp:positionV>
                <wp:extent cx="3080598" cy="640080"/>
                <wp:effectExtent l="0" t="0" r="24765" b="2667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598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318F4" id="角丸四角形 13" o:spid="_x0000_s1026" style="position:absolute;left:0;text-align:left;margin-left:153.4pt;margin-top:6.05pt;width:242.55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">
                <v:textbox inset="5.85pt,.7pt,5.85pt,.7pt"/>
                <w10:wrap anchorx="margin"/>
              </v:roundrect>
            </w:pict>
          </mc:Fallback>
        </mc:AlternateContent>
      </w:r>
      <w:r w:rsidR="005A06F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</w:p>
    <w:p w:rsidR="005A06F2" w:rsidRDefault="005A06F2" w:rsidP="005A06F2">
      <w:pPr>
        <w:ind w:firstLineChars="1899" w:firstLine="4575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p w:rsidR="005A06F2" w:rsidRPr="00324FFB" w:rsidRDefault="00D3138F" w:rsidP="00D3138F">
      <w:pPr>
        <w:ind w:firstLineChars="2400" w:firstLine="5783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324FFB"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0B4CA" wp14:editId="36B48E3D">
                <wp:simplePos x="0" y="0"/>
                <wp:positionH relativeFrom="margin">
                  <wp:align>center</wp:align>
                </wp:positionH>
                <wp:positionV relativeFrom="paragraph">
                  <wp:posOffset>420689</wp:posOffset>
                </wp:positionV>
                <wp:extent cx="5000625" cy="415637"/>
                <wp:effectExtent l="0" t="0" r="28575" b="2286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4156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4D5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03494" id="角丸四角形 15" o:spid="_x0000_s1026" style="position:absolute;left:0;text-align:left;margin-left:0;margin-top:33.15pt;width:393.75pt;height:32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" filled="f" fillcolor="#fbe4d5">
                <v:textbox inset="5.85pt,.7pt,5.85pt,.7pt"/>
                <w10:wrap anchorx="margin"/>
              </v:roundrect>
            </w:pict>
          </mc:Fallback>
        </mc:AlternateContent>
      </w:r>
      <w:r w:rsidR="005A06F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○○　</w:t>
      </w:r>
      <w:r w:rsidR="005A06F2" w:rsidRPr="00324FF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058626" wp14:editId="07F8408A">
                <wp:simplePos x="0" y="0"/>
                <wp:positionH relativeFrom="margin">
                  <wp:align>center</wp:align>
                </wp:positionH>
                <wp:positionV relativeFrom="paragraph">
                  <wp:posOffset>449960</wp:posOffset>
                </wp:positionV>
                <wp:extent cx="3970655" cy="322580"/>
                <wp:effectExtent l="0" t="0" r="0" b="127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F2" w:rsidRPr="009E3CC2" w:rsidRDefault="005A06F2" w:rsidP="005A06F2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8626" id="テキスト ボックス 16" o:spid="_x0000_s1034" type="#_x0000_t202" style="position:absolute;left:0;text-align:left;margin-left:0;margin-top:35.45pt;width:312.65pt;height:25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" stroked="f">
                <v:textbox>
                  <w:txbxContent>
                    <w:p w:rsidR="005A06F2" w:rsidRPr="009E3CC2" w:rsidRDefault="005A06F2" w:rsidP="005A06F2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6F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学校　</w:t>
      </w:r>
      <w:r w:rsidR="005A06F2" w:rsidRPr="00324FFB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報告者</w:t>
      </w:r>
      <w:r w:rsidR="005A06F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：</w:t>
      </w:r>
      <w:r w:rsidR="005A06F2" w:rsidRPr="00324FFB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　</w:t>
      </w:r>
      <w:r w:rsidR="005A06F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　　　　　　</w:t>
      </w:r>
    </w:p>
    <w:p w:rsidR="005A06F2" w:rsidRPr="00324FFB" w:rsidRDefault="005A06F2" w:rsidP="005A06F2">
      <w:pPr>
        <w:ind w:firstLineChars="2097" w:firstLine="5052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85"/>
        <w:gridCol w:w="2835"/>
        <w:gridCol w:w="500"/>
        <w:gridCol w:w="4283"/>
      </w:tblGrid>
      <w:tr w:rsidR="005A06F2" w:rsidRPr="00324FFB" w:rsidTr="00D3138F">
        <w:tc>
          <w:tcPr>
            <w:tcW w:w="1668" w:type="dxa"/>
            <w:gridSpan w:val="2"/>
            <w:shd w:val="clear" w:color="auto" w:fill="auto"/>
          </w:tcPr>
          <w:p w:rsidR="005A06F2" w:rsidRPr="00324FFB" w:rsidRDefault="005A06F2" w:rsidP="007629B0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教科・領域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5A06F2" w:rsidRPr="00324FFB" w:rsidRDefault="005A06F2" w:rsidP="007629B0">
            <w:pPr>
              <w:ind w:firstLineChars="1150" w:firstLine="2415"/>
              <w:rPr>
                <w:rFonts w:ascii="ＭＳ ゴシック" w:eastAsia="ＭＳ ゴシック" w:hAnsi="ＭＳ ゴシック" w:cs="Times New Roman"/>
              </w:rPr>
            </w:pPr>
            <w:r w:rsidRPr="00324FFB">
              <w:rPr>
                <w:rFonts w:ascii="ＭＳ ゴシック" w:eastAsia="ＭＳ ゴシック" w:hAnsi="ＭＳ ゴシック" w:cs="Times New Roman" w:hint="eastAsia"/>
              </w:rPr>
              <w:t>自立活動</w:t>
            </w:r>
            <w:r>
              <w:rPr>
                <w:rFonts w:ascii="ＭＳ ゴシック" w:eastAsia="ＭＳ ゴシック" w:hAnsi="ＭＳ ゴシック" w:cs="Times New Roman" w:hint="eastAsia"/>
              </w:rPr>
              <w:t>等</w:t>
            </w:r>
          </w:p>
        </w:tc>
      </w:tr>
      <w:tr w:rsidR="005A06F2" w:rsidRPr="00324FFB" w:rsidTr="00D3138F">
        <w:tc>
          <w:tcPr>
            <w:tcW w:w="1668" w:type="dxa"/>
            <w:gridSpan w:val="2"/>
            <w:shd w:val="clear" w:color="auto" w:fill="auto"/>
          </w:tcPr>
          <w:p w:rsidR="005A06F2" w:rsidRPr="00324FFB" w:rsidRDefault="005A06F2" w:rsidP="007629B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単　元　名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5A06F2" w:rsidRPr="00324FFB" w:rsidRDefault="00546648" w:rsidP="00546648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</w:t>
            </w:r>
          </w:p>
        </w:tc>
      </w:tr>
      <w:tr w:rsidR="005A06F2" w:rsidRPr="00324FFB" w:rsidTr="00D3138F">
        <w:trPr>
          <w:cantSplit/>
          <w:trHeight w:val="3280"/>
        </w:trPr>
        <w:tc>
          <w:tcPr>
            <w:tcW w:w="583" w:type="dxa"/>
            <w:shd w:val="clear" w:color="auto" w:fill="auto"/>
            <w:textDirection w:val="tbRlV"/>
          </w:tcPr>
          <w:p w:rsidR="005A06F2" w:rsidRPr="00324FFB" w:rsidRDefault="005A06F2" w:rsidP="007629B0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指導のポイント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5A06F2" w:rsidRPr="00324FFB" w:rsidRDefault="005A06F2" w:rsidP="007629B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00" w:type="dxa"/>
            <w:shd w:val="clear" w:color="auto" w:fill="auto"/>
            <w:textDirection w:val="tbRlV"/>
          </w:tcPr>
          <w:p w:rsidR="005A06F2" w:rsidRPr="00324FFB" w:rsidRDefault="005A06F2" w:rsidP="007629B0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区分との関連</w:t>
            </w:r>
          </w:p>
        </w:tc>
        <w:tc>
          <w:tcPr>
            <w:tcW w:w="4283" w:type="dxa"/>
            <w:shd w:val="clear" w:color="auto" w:fill="auto"/>
          </w:tcPr>
          <w:p w:rsidR="005A06F2" w:rsidRPr="00324FFB" w:rsidRDefault="005A06F2" w:rsidP="007629B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5A06F2" w:rsidRPr="00324FFB" w:rsidTr="00D3138F">
        <w:tc>
          <w:tcPr>
            <w:tcW w:w="4503" w:type="dxa"/>
            <w:gridSpan w:val="3"/>
            <w:shd w:val="clear" w:color="auto" w:fill="auto"/>
          </w:tcPr>
          <w:p w:rsidR="005A06F2" w:rsidRPr="00324FFB" w:rsidRDefault="005A06F2" w:rsidP="007629B0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学　習　活　動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5A06F2" w:rsidRPr="00324FFB" w:rsidRDefault="005A06F2" w:rsidP="007629B0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24FF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配慮事項</w:t>
            </w:r>
          </w:p>
        </w:tc>
      </w:tr>
      <w:tr w:rsidR="005A06F2" w:rsidRPr="00324FFB" w:rsidTr="00D3138F">
        <w:trPr>
          <w:trHeight w:val="5934"/>
        </w:trPr>
        <w:tc>
          <w:tcPr>
            <w:tcW w:w="4503" w:type="dxa"/>
            <w:gridSpan w:val="3"/>
            <w:shd w:val="clear" w:color="auto" w:fill="auto"/>
          </w:tcPr>
          <w:p w:rsidR="005A06F2" w:rsidRPr="00324FFB" w:rsidRDefault="005A06F2" w:rsidP="007629B0">
            <w:pPr>
              <w:ind w:leftChars="100" w:left="420" w:hangingChars="100" w:hanging="21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83" w:type="dxa"/>
            <w:gridSpan w:val="2"/>
            <w:shd w:val="clear" w:color="auto" w:fill="auto"/>
          </w:tcPr>
          <w:p w:rsidR="005A06F2" w:rsidRPr="00324FFB" w:rsidRDefault="005A06F2" w:rsidP="007629B0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5A06F2" w:rsidRPr="00324FFB" w:rsidRDefault="005A06F2" w:rsidP="007629B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5A06F2" w:rsidRDefault="004F42C3" w:rsidP="005A06F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</w:p>
    <w:sectPr w:rsidR="005A06F2" w:rsidSect="00B41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A1" w:rsidRDefault="00B72CA1" w:rsidP="00B0187D">
      <w:r>
        <w:separator/>
      </w:r>
    </w:p>
  </w:endnote>
  <w:endnote w:type="continuationSeparator" w:id="0">
    <w:p w:rsidR="00B72CA1" w:rsidRDefault="00B72CA1" w:rsidP="00B0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A1" w:rsidRDefault="00B72CA1" w:rsidP="00B0187D">
      <w:r>
        <w:separator/>
      </w:r>
    </w:p>
  </w:footnote>
  <w:footnote w:type="continuationSeparator" w:id="0">
    <w:p w:rsidR="00B72CA1" w:rsidRDefault="00B72CA1" w:rsidP="00B0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74E0"/>
    <w:multiLevelType w:val="hybridMultilevel"/>
    <w:tmpl w:val="EDF691E6"/>
    <w:lvl w:ilvl="0" w:tplc="62828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83"/>
    <w:rsid w:val="00093974"/>
    <w:rsid w:val="000A3B03"/>
    <w:rsid w:val="000A7931"/>
    <w:rsid w:val="000D14BC"/>
    <w:rsid w:val="001C68BF"/>
    <w:rsid w:val="001D2391"/>
    <w:rsid w:val="001E7868"/>
    <w:rsid w:val="00221FD8"/>
    <w:rsid w:val="00237EB5"/>
    <w:rsid w:val="002559E7"/>
    <w:rsid w:val="002A5079"/>
    <w:rsid w:val="002E1626"/>
    <w:rsid w:val="00324FFB"/>
    <w:rsid w:val="0039385D"/>
    <w:rsid w:val="003B64F4"/>
    <w:rsid w:val="003D1E76"/>
    <w:rsid w:val="003E0CD7"/>
    <w:rsid w:val="00404192"/>
    <w:rsid w:val="00463491"/>
    <w:rsid w:val="004B1987"/>
    <w:rsid w:val="004C6D7C"/>
    <w:rsid w:val="004F42C3"/>
    <w:rsid w:val="00546648"/>
    <w:rsid w:val="005473B3"/>
    <w:rsid w:val="005A06F2"/>
    <w:rsid w:val="00631DDC"/>
    <w:rsid w:val="00654D22"/>
    <w:rsid w:val="00661BB6"/>
    <w:rsid w:val="00672E3F"/>
    <w:rsid w:val="006826B3"/>
    <w:rsid w:val="006A107A"/>
    <w:rsid w:val="0072601D"/>
    <w:rsid w:val="00741C2B"/>
    <w:rsid w:val="008217E4"/>
    <w:rsid w:val="008D2FEB"/>
    <w:rsid w:val="008F7FA0"/>
    <w:rsid w:val="009763C8"/>
    <w:rsid w:val="009843FB"/>
    <w:rsid w:val="00993358"/>
    <w:rsid w:val="009C524B"/>
    <w:rsid w:val="00A501C6"/>
    <w:rsid w:val="00A602D8"/>
    <w:rsid w:val="00AC064D"/>
    <w:rsid w:val="00AE2796"/>
    <w:rsid w:val="00B0187D"/>
    <w:rsid w:val="00B27D07"/>
    <w:rsid w:val="00B41A8A"/>
    <w:rsid w:val="00B72CA1"/>
    <w:rsid w:val="00C06565"/>
    <w:rsid w:val="00C83A39"/>
    <w:rsid w:val="00CE5BAC"/>
    <w:rsid w:val="00D02D66"/>
    <w:rsid w:val="00D3138F"/>
    <w:rsid w:val="00D80F30"/>
    <w:rsid w:val="00DC5BA8"/>
    <w:rsid w:val="00EA4EAB"/>
    <w:rsid w:val="00F23FCA"/>
    <w:rsid w:val="00F25383"/>
    <w:rsid w:val="00F556EF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65709-213E-439D-93CC-96B5046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D7"/>
    <w:pPr>
      <w:widowControl w:val="0"/>
      <w:jc w:val="both"/>
    </w:pPr>
  </w:style>
  <w:style w:type="table" w:styleId="a4">
    <w:name w:val="Table Grid"/>
    <w:basedOn w:val="a1"/>
    <w:uiPriority w:val="39"/>
    <w:rsid w:val="00B0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87D"/>
  </w:style>
  <w:style w:type="paragraph" w:styleId="a7">
    <w:name w:val="footer"/>
    <w:basedOn w:val="a"/>
    <w:link w:val="a8"/>
    <w:uiPriority w:val="99"/>
    <w:unhideWhenUsed/>
    <w:rsid w:val="00B0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87D"/>
  </w:style>
  <w:style w:type="paragraph" w:styleId="a9">
    <w:name w:val="Balloon Text"/>
    <w:basedOn w:val="a"/>
    <w:link w:val="aa"/>
    <w:uiPriority w:val="99"/>
    <w:semiHidden/>
    <w:unhideWhenUsed/>
    <w:rsid w:val="0009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石狩市教育委員会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ishi1410</dc:creator>
  <cp:keywords/>
  <dc:description/>
  <cp:lastModifiedBy>Administrator</cp:lastModifiedBy>
  <cp:revision>2</cp:revision>
  <cp:lastPrinted>2020-07-20T10:04:00Z</cp:lastPrinted>
  <dcterms:created xsi:type="dcterms:W3CDTF">2020-07-25T06:31:00Z</dcterms:created>
  <dcterms:modified xsi:type="dcterms:W3CDTF">2020-07-25T06:31:00Z</dcterms:modified>
</cp:coreProperties>
</file>